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C11AD" w14:textId="5E8CD925" w:rsidR="00281E4D" w:rsidRDefault="00274BBA">
      <w:r>
        <w:t>DE NIEUWSTHERAPIESHOW, ZO WERKT HET</w:t>
      </w:r>
    </w:p>
    <w:p w14:paraId="5074F571" w14:textId="2998555E" w:rsidR="00274BBA" w:rsidRDefault="00373131">
      <w:r>
        <w:t>Je kunt de Nieuwstherapieshow op eigen gelegenheid organiseren, of samenwerking zoeken met een partner, bijvoorbeeld een openbare debatgelegenheid of een onderwijsinstelling. Dit bepaalt mede je budget. Als dit duidelijk is, kan je aan de slag:</w:t>
      </w:r>
    </w:p>
    <w:p w14:paraId="3146376A" w14:textId="5C143C0A" w:rsidR="00274BBA" w:rsidRDefault="009D6AF6" w:rsidP="00274BBA">
      <w:pPr>
        <w:pStyle w:val="Lijstalinea"/>
        <w:numPr>
          <w:ilvl w:val="0"/>
          <w:numId w:val="1"/>
        </w:numPr>
      </w:pPr>
      <w:r w:rsidRPr="009D6AF6">
        <w:rPr>
          <w:b/>
          <w:bCs/>
        </w:rPr>
        <w:t>D</w:t>
      </w:r>
      <w:r w:rsidR="00274BBA" w:rsidRPr="009D6AF6">
        <w:rPr>
          <w:b/>
          <w:bCs/>
        </w:rPr>
        <w:t>efinieer het publiek.</w:t>
      </w:r>
      <w:r w:rsidR="00274BBA">
        <w:t xml:space="preserve"> </w:t>
      </w:r>
      <w:r>
        <w:t>Wie zijn</w:t>
      </w:r>
      <w:r w:rsidR="00274BBA">
        <w:t xml:space="preserve"> de mensen die baat kunnen hebben bij het gesprek </w:t>
      </w:r>
      <w:r w:rsidR="0043544C">
        <w:t xml:space="preserve">– en de therapie - </w:t>
      </w:r>
      <w:r w:rsidR="00274BBA">
        <w:t xml:space="preserve">over </w:t>
      </w:r>
      <w:proofErr w:type="gramStart"/>
      <w:r w:rsidR="00274BBA">
        <w:t>verandering /</w:t>
      </w:r>
      <w:proofErr w:type="gramEnd"/>
      <w:r w:rsidR="00274BBA">
        <w:t xml:space="preserve"> vernieuwing van het nieuws opdat het beter aansluit bij </w:t>
      </w:r>
      <w:r w:rsidR="0043544C">
        <w:t>de</w:t>
      </w:r>
      <w:r w:rsidR="00274BBA">
        <w:t xml:space="preserve"> beleving en </w:t>
      </w:r>
      <w:r w:rsidR="0043544C">
        <w:t>bezoekers</w:t>
      </w:r>
      <w:r w:rsidR="00274BBA">
        <w:t xml:space="preserve"> het gevoel krijgen </w:t>
      </w:r>
      <w:r w:rsidR="00373131">
        <w:t>het</w:t>
      </w:r>
      <w:r w:rsidR="00274BBA">
        <w:t xml:space="preserve"> deprimerende en </w:t>
      </w:r>
      <w:proofErr w:type="spellStart"/>
      <w:r w:rsidR="00274BBA">
        <w:t>shockerende</w:t>
      </w:r>
      <w:proofErr w:type="spellEnd"/>
      <w:r w:rsidR="00274BBA">
        <w:t xml:space="preserve"> nieuws beter te </w:t>
      </w:r>
      <w:r w:rsidR="0043544C">
        <w:t xml:space="preserve">kunnen </w:t>
      </w:r>
      <w:r w:rsidR="00274BBA">
        <w:t>managen.</w:t>
      </w:r>
      <w:r w:rsidR="00373131">
        <w:t xml:space="preserve"> Op welke manier spreek je hen het beste aan? Wat is belangrijk voor hen?</w:t>
      </w:r>
      <w:r>
        <w:br/>
      </w:r>
    </w:p>
    <w:p w14:paraId="133CE10C" w14:textId="0F4A2CA5" w:rsidR="0043544C" w:rsidRDefault="009D6AF6" w:rsidP="00274BBA">
      <w:pPr>
        <w:pStyle w:val="Lijstalinea"/>
        <w:numPr>
          <w:ilvl w:val="0"/>
          <w:numId w:val="1"/>
        </w:numPr>
      </w:pPr>
      <w:r w:rsidRPr="009D6AF6">
        <w:rPr>
          <w:b/>
          <w:bCs/>
        </w:rPr>
        <w:t>Bepaal</w:t>
      </w:r>
      <w:r w:rsidR="0043544C" w:rsidRPr="009D6AF6">
        <w:rPr>
          <w:b/>
          <w:bCs/>
        </w:rPr>
        <w:t xml:space="preserve"> het programma</w:t>
      </w:r>
      <w:r w:rsidR="0043544C">
        <w:t xml:space="preserve">; </w:t>
      </w:r>
      <w:r>
        <w:t xml:space="preserve">Op basis van de kennis van je publiek </w:t>
      </w:r>
      <w:r w:rsidR="00373131">
        <w:t xml:space="preserve">zoek je de beste </w:t>
      </w:r>
      <w:r w:rsidR="0043544C">
        <w:t xml:space="preserve">vorm </w:t>
      </w:r>
      <w:r w:rsidR="00373131">
        <w:t>voor</w:t>
      </w:r>
      <w:r w:rsidR="0043544C">
        <w:t xml:space="preserve"> je gesprek met het publiek (live via de presentator? Gebruik je </w:t>
      </w:r>
      <w:proofErr w:type="spellStart"/>
      <w:r w:rsidR="0043544C">
        <w:t>Mentimeter</w:t>
      </w:r>
      <w:proofErr w:type="spellEnd"/>
      <w:r w:rsidR="0043544C">
        <w:t xml:space="preserve">? Iets anders?), </w:t>
      </w:r>
      <w:r w:rsidR="00373131">
        <w:t xml:space="preserve">waar bestaat de Nieuwstherapie uit, </w:t>
      </w:r>
      <w:r w:rsidR="0043544C">
        <w:t>wat moet besproken worden in de paneldiscussie</w:t>
      </w:r>
      <w:r>
        <w:t>(s)</w:t>
      </w:r>
      <w:r w:rsidR="0043544C">
        <w:t xml:space="preserve">, </w:t>
      </w:r>
      <w:r>
        <w:t xml:space="preserve">hoe bespreken we de toekomst van de journalistiek, </w:t>
      </w:r>
      <w:r w:rsidR="0043544C">
        <w:t xml:space="preserve">hoe is de mix van serieus en </w:t>
      </w:r>
      <w:proofErr w:type="spellStart"/>
      <w:r w:rsidR="0043544C">
        <w:t>fun</w:t>
      </w:r>
      <w:proofErr w:type="spellEnd"/>
      <w:r w:rsidR="0043544C">
        <w:t>?</w:t>
      </w:r>
      <w:r>
        <w:br/>
        <w:t>Vaste onderdelen:</w:t>
      </w:r>
      <w:r>
        <w:br/>
      </w:r>
      <w:r w:rsidR="00373131">
        <w:t xml:space="preserve">- </w:t>
      </w:r>
      <w:r>
        <w:t xml:space="preserve">Nieuwstherapie met een gecertificeerd </w:t>
      </w:r>
      <w:proofErr w:type="gramStart"/>
      <w:r>
        <w:t>psycholoog /</w:t>
      </w:r>
      <w:proofErr w:type="gramEnd"/>
      <w:r>
        <w:t xml:space="preserve"> psychotherapeut</w:t>
      </w:r>
      <w:r>
        <w:br/>
      </w:r>
      <w:r w:rsidR="00373131">
        <w:t xml:space="preserve">- </w:t>
      </w:r>
      <w:r>
        <w:t xml:space="preserve">Panelgesprek met </w:t>
      </w:r>
      <w:proofErr w:type="gramStart"/>
      <w:r>
        <w:t>journalisten /</w:t>
      </w:r>
      <w:proofErr w:type="gramEnd"/>
      <w:r>
        <w:t xml:space="preserve"> mediamakers</w:t>
      </w:r>
      <w:r w:rsidR="00373131">
        <w:t xml:space="preserve"> (</w:t>
      </w:r>
      <w:proofErr w:type="spellStart"/>
      <w:r w:rsidR="00373131">
        <w:t>inter</w:t>
      </w:r>
      <w:proofErr w:type="spellEnd"/>
      <w:r w:rsidR="00373131">
        <w:t>/nationaal en lokaal)</w:t>
      </w:r>
      <w:r>
        <w:br/>
      </w:r>
      <w:r w:rsidR="00373131">
        <w:t xml:space="preserve">- </w:t>
      </w:r>
      <w:r>
        <w:t>Hoop voor de toekomst panel</w:t>
      </w:r>
      <w:r>
        <w:br/>
      </w:r>
      <w:r w:rsidR="00373131">
        <w:t xml:space="preserve">- </w:t>
      </w:r>
      <w:r>
        <w:t xml:space="preserve">Omlijsting met en/of muziek, film, kunst, column </w:t>
      </w:r>
      <w:proofErr w:type="spellStart"/>
      <w:r>
        <w:t>etc</w:t>
      </w:r>
      <w:proofErr w:type="spellEnd"/>
      <w:r>
        <w:br/>
      </w:r>
    </w:p>
    <w:p w14:paraId="2975CA7B" w14:textId="19E15E48" w:rsidR="00274BBA" w:rsidRDefault="00373131" w:rsidP="00274BBA">
      <w:pPr>
        <w:pStyle w:val="Lijstalinea"/>
        <w:numPr>
          <w:ilvl w:val="0"/>
          <w:numId w:val="1"/>
        </w:numPr>
      </w:pPr>
      <w:r w:rsidRPr="00373131">
        <w:rPr>
          <w:b/>
          <w:bCs/>
        </w:rPr>
        <w:t>Nodig de gasten uit.</w:t>
      </w:r>
      <w:r>
        <w:t xml:space="preserve"> </w:t>
      </w:r>
      <w:r w:rsidR="00274BBA">
        <w:t xml:space="preserve">Op basis van het publiek en de gelegenheid </w:t>
      </w:r>
      <w:r>
        <w:t>zoek</w:t>
      </w:r>
      <w:r w:rsidR="00274BBA">
        <w:t xml:space="preserve"> je de gasten uit: </w:t>
      </w:r>
      <w:proofErr w:type="gramStart"/>
      <w:r w:rsidR="00274BBA">
        <w:t>journalisten /</w:t>
      </w:r>
      <w:proofErr w:type="gramEnd"/>
      <w:r w:rsidR="00274BBA">
        <w:t xml:space="preserve"> m</w:t>
      </w:r>
      <w:r w:rsidR="0043544C">
        <w:t>e</w:t>
      </w:r>
      <w:r w:rsidR="00274BBA">
        <w:t>diamakers die werken in conflictgebieden</w:t>
      </w:r>
      <w:r w:rsidR="0043544C">
        <w:t xml:space="preserve"> en ook zij die betrokken zijn bij toekomstige journalistieke ontwikkelingen. E</w:t>
      </w:r>
      <w:r w:rsidR="00274BBA">
        <w:t>en team van presentator &amp; psycholoog</w:t>
      </w:r>
      <w:r w:rsidR="0043544C">
        <w:t>, waarbij de psycholoog oefeningen ontwikkelt om daadwerkelijk met de zaal te doen. Tenslotte zoek je</w:t>
      </w:r>
      <w:r w:rsidR="00274BBA">
        <w:t xml:space="preserve"> aanvullende gasten die de bijeenkomst verder inhoudelijk kunnen aankleden, bijvoorbeeld een DJ, een columnist, een kunstenaar </w:t>
      </w:r>
      <w:r w:rsidR="0043544C">
        <w:t>die relevant werk maakt.</w:t>
      </w:r>
      <w:r>
        <w:br/>
      </w:r>
    </w:p>
    <w:p w14:paraId="3BC831B6" w14:textId="529632F8" w:rsidR="0043544C" w:rsidRPr="00373131" w:rsidRDefault="00373131" w:rsidP="00274BBA">
      <w:pPr>
        <w:pStyle w:val="Lijstalinea"/>
        <w:numPr>
          <w:ilvl w:val="0"/>
          <w:numId w:val="1"/>
        </w:numPr>
        <w:rPr>
          <w:b/>
          <w:bCs/>
        </w:rPr>
      </w:pPr>
      <w:r w:rsidRPr="00373131">
        <w:rPr>
          <w:b/>
          <w:bCs/>
        </w:rPr>
        <w:t>Marketing en Promotie</w:t>
      </w:r>
      <w:r w:rsidRPr="00373131">
        <w:rPr>
          <w:b/>
          <w:bCs/>
        </w:rPr>
        <w:br/>
      </w:r>
    </w:p>
    <w:p w14:paraId="1D1CF4CD" w14:textId="71E08A1D" w:rsidR="0043544C" w:rsidRDefault="0043544C" w:rsidP="00274BBA">
      <w:pPr>
        <w:pStyle w:val="Lijstalinea"/>
        <w:numPr>
          <w:ilvl w:val="0"/>
          <w:numId w:val="1"/>
        </w:numPr>
      </w:pPr>
      <w:r w:rsidRPr="00373131">
        <w:rPr>
          <w:b/>
          <w:bCs/>
        </w:rPr>
        <w:t>Werk samen met de locatie</w:t>
      </w:r>
      <w:r>
        <w:t xml:space="preserve"> om de show zo goed mogelijk neer te zetten </w:t>
      </w:r>
      <w:proofErr w:type="spellStart"/>
      <w:r>
        <w:t>mbt</w:t>
      </w:r>
      <w:proofErr w:type="spellEnd"/>
      <w:r>
        <w:t xml:space="preserve"> de ontvangst van de gasten, de techniek</w:t>
      </w:r>
      <w:r w:rsidR="009D6AF6">
        <w:t>.</w:t>
      </w:r>
      <w:r w:rsidR="00373131">
        <w:br/>
      </w:r>
    </w:p>
    <w:p w14:paraId="0048B364" w14:textId="54A1A655" w:rsidR="009D6AF6" w:rsidRDefault="009D6AF6" w:rsidP="00274BBA">
      <w:pPr>
        <w:pStyle w:val="Lijstalinea"/>
        <w:numPr>
          <w:ilvl w:val="0"/>
          <w:numId w:val="1"/>
        </w:numPr>
      </w:pPr>
      <w:r w:rsidRPr="00373131">
        <w:rPr>
          <w:b/>
          <w:bCs/>
        </w:rPr>
        <w:t>Verzamel feedback</w:t>
      </w:r>
      <w:r>
        <w:t xml:space="preserve"> voor de journalistieke branche en geef opvolging naar het publiek (</w:t>
      </w:r>
      <w:r w:rsidR="00590F50">
        <w:t xml:space="preserve">we noemen dit, </w:t>
      </w:r>
      <w:proofErr w:type="spellStart"/>
      <w:r w:rsidR="00590F50">
        <w:t>ivm</w:t>
      </w:r>
      <w:proofErr w:type="spellEnd"/>
      <w:r w:rsidR="00590F50">
        <w:t xml:space="preserve"> het gebruik van het woord ‘therapie’, </w:t>
      </w:r>
      <w:r>
        <w:t>nazorg)</w:t>
      </w:r>
      <w:r w:rsidR="00F80DCF">
        <w:t>.</w:t>
      </w:r>
    </w:p>
    <w:sectPr w:rsidR="009D6A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47D9"/>
    <w:multiLevelType w:val="hybridMultilevel"/>
    <w:tmpl w:val="10AAB846"/>
    <w:lvl w:ilvl="0" w:tplc="EB107B88">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0572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BBA"/>
    <w:rsid w:val="001A3D0B"/>
    <w:rsid w:val="001D63B8"/>
    <w:rsid w:val="00274BBA"/>
    <w:rsid w:val="0028180B"/>
    <w:rsid w:val="00281E4D"/>
    <w:rsid w:val="00373131"/>
    <w:rsid w:val="003A66B6"/>
    <w:rsid w:val="0043544C"/>
    <w:rsid w:val="00590F50"/>
    <w:rsid w:val="009D6AF6"/>
    <w:rsid w:val="00D00BF9"/>
    <w:rsid w:val="00F80D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6A207CF"/>
  <w15:chartTrackingRefBased/>
  <w15:docId w15:val="{53A18524-8AE5-3542-A023-71818632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4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4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4B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4B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4B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4B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4B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4B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4B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4B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4B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4B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4B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4B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4B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4B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4B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4BBA"/>
    <w:rPr>
      <w:rFonts w:eastAsiaTheme="majorEastAsia" w:cstheme="majorBidi"/>
      <w:color w:val="272727" w:themeColor="text1" w:themeTint="D8"/>
    </w:rPr>
  </w:style>
  <w:style w:type="paragraph" w:styleId="Titel">
    <w:name w:val="Title"/>
    <w:basedOn w:val="Standaard"/>
    <w:next w:val="Standaard"/>
    <w:link w:val="TitelChar"/>
    <w:uiPriority w:val="10"/>
    <w:qFormat/>
    <w:rsid w:val="00274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4B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4B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4B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4B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4BBA"/>
    <w:rPr>
      <w:i/>
      <w:iCs/>
      <w:color w:val="404040" w:themeColor="text1" w:themeTint="BF"/>
    </w:rPr>
  </w:style>
  <w:style w:type="paragraph" w:styleId="Lijstalinea">
    <w:name w:val="List Paragraph"/>
    <w:basedOn w:val="Standaard"/>
    <w:uiPriority w:val="34"/>
    <w:qFormat/>
    <w:rsid w:val="00274BBA"/>
    <w:pPr>
      <w:ind w:left="720"/>
      <w:contextualSpacing/>
    </w:pPr>
  </w:style>
  <w:style w:type="character" w:styleId="Intensievebenadrukking">
    <w:name w:val="Intense Emphasis"/>
    <w:basedOn w:val="Standaardalinea-lettertype"/>
    <w:uiPriority w:val="21"/>
    <w:qFormat/>
    <w:rsid w:val="00274BBA"/>
    <w:rPr>
      <w:i/>
      <w:iCs/>
      <w:color w:val="0F4761" w:themeColor="accent1" w:themeShade="BF"/>
    </w:rPr>
  </w:style>
  <w:style w:type="paragraph" w:styleId="Duidelijkcitaat">
    <w:name w:val="Intense Quote"/>
    <w:basedOn w:val="Standaard"/>
    <w:next w:val="Standaard"/>
    <w:link w:val="DuidelijkcitaatChar"/>
    <w:uiPriority w:val="30"/>
    <w:qFormat/>
    <w:rsid w:val="00274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4BBA"/>
    <w:rPr>
      <w:i/>
      <w:iCs/>
      <w:color w:val="0F4761" w:themeColor="accent1" w:themeShade="BF"/>
    </w:rPr>
  </w:style>
  <w:style w:type="character" w:styleId="Intensieveverwijzing">
    <w:name w:val="Intense Reference"/>
    <w:basedOn w:val="Standaardalinea-lettertype"/>
    <w:uiPriority w:val="32"/>
    <w:qFormat/>
    <w:rsid w:val="00274B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D1AC5411A5C84E808A5CCD96E97E77" ma:contentTypeVersion="17" ma:contentTypeDescription="Een nieuw document maken." ma:contentTypeScope="" ma:versionID="688d90ebeb3a5ca8f0e0d0814ec1f4f8">
  <xsd:schema xmlns:xsd="http://www.w3.org/2001/XMLSchema" xmlns:xs="http://www.w3.org/2001/XMLSchema" xmlns:p="http://schemas.microsoft.com/office/2006/metadata/properties" xmlns:ns2="7db90ba3-5a9e-4ef1-9cd1-507f2c4d77e9" xmlns:ns3="7480513c-f60c-48e3-a389-62bb7bed4420" targetNamespace="http://schemas.microsoft.com/office/2006/metadata/properties" ma:root="true" ma:fieldsID="14232f989f82464782a3c5171e0b981b" ns2:_="" ns3:_="">
    <xsd:import namespace="7db90ba3-5a9e-4ef1-9cd1-507f2c4d77e9"/>
    <xsd:import namespace="7480513c-f60c-48e3-a389-62bb7bed4420"/>
    <xsd:element name="properties">
      <xsd:complexType>
        <xsd:sequence>
          <xsd:element name="documentManagement">
            <xsd:complexType>
              <xsd:all>
                <xsd:element ref="ns2:TypeDoc"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ypeDocument" minOccurs="0"/>
                <xsd:element ref="ns2:An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90ba3-5a9e-4ef1-9cd1-507f2c4d77e9" elementFormDefault="qualified">
    <xsd:import namespace="http://schemas.microsoft.com/office/2006/documentManagement/types"/>
    <xsd:import namespace="http://schemas.microsoft.com/office/infopath/2007/PartnerControls"/>
    <xsd:element name="TypeDoc" ma:index="3" nillable="true" ma:displayName="Type Doc" ma:format="Dropdown" ma:internalName="TypeDoc"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3e38ac6-de63-48b3-a69c-a3bc8a6cbf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TypeDocument" ma:index="21" nillable="true" ma:displayName="Type Document" ma:format="Dropdown" ma:hidden="true" ma:list="7db90ba3-5a9e-4ef1-9cd1-507f2c4d77e9" ma:internalName="TypeDocument" ma:readOnly="false" ma:showField="_ColorTag">
      <xsd:simpleType>
        <xsd:restriction base="dms:Lookup"/>
      </xsd:simpleType>
    </xsd:element>
    <xsd:element name="Anna" ma:index="23" nillable="true" ma:displayName="Anna" ma:format="Dropdown" ma:list="UserInfo" ma:SharePointGroup="0" ma:internalName="Ann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0513c-f60c-48e3-a389-62bb7bed44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bbe346-78ae-4ccc-a15e-91ac8d6a1703}" ma:internalName="TaxCatchAll" ma:readOnly="false" ma:showField="CatchAllData" ma:web="7480513c-f60c-48e3-a389-62bb7bed44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Doc xmlns="7db90ba3-5a9e-4ef1-9cd1-507f2c4d77e9" xsi:nil="true"/>
    <lcf76f155ced4ddcb4097134ff3c332f xmlns="7db90ba3-5a9e-4ef1-9cd1-507f2c4d77e9">
      <Terms xmlns="http://schemas.microsoft.com/office/infopath/2007/PartnerControls"/>
    </lcf76f155ced4ddcb4097134ff3c332f>
    <Anna xmlns="7db90ba3-5a9e-4ef1-9cd1-507f2c4d77e9">
      <UserInfo>
        <DisplayName/>
        <AccountId xsi:nil="true"/>
        <AccountType/>
      </UserInfo>
    </Anna>
    <TypeDocument xmlns="7db90ba3-5a9e-4ef1-9cd1-507f2c4d77e9" xsi:nil="true"/>
    <TaxCatchAll xmlns="7480513c-f60c-48e3-a389-62bb7bed4420" xsi:nil="true"/>
  </documentManagement>
</p:properties>
</file>

<file path=customXml/itemProps1.xml><?xml version="1.0" encoding="utf-8"?>
<ds:datastoreItem xmlns:ds="http://schemas.openxmlformats.org/officeDocument/2006/customXml" ds:itemID="{56B0F45E-1CFF-4FA0-B34B-2798B646429A}"/>
</file>

<file path=customXml/itemProps2.xml><?xml version="1.0" encoding="utf-8"?>
<ds:datastoreItem xmlns:ds="http://schemas.openxmlformats.org/officeDocument/2006/customXml" ds:itemID="{71149813-BC37-4069-8352-5A46D77C0FC8}"/>
</file>

<file path=customXml/itemProps3.xml><?xml version="1.0" encoding="utf-8"?>
<ds:datastoreItem xmlns:ds="http://schemas.openxmlformats.org/officeDocument/2006/customXml" ds:itemID="{AFF68669-F906-472A-8D26-D7DD8DD203F3}"/>
</file>

<file path=docProps/app.xml><?xml version="1.0" encoding="utf-8"?>
<Properties xmlns="http://schemas.openxmlformats.org/officeDocument/2006/extended-properties" xmlns:vt="http://schemas.openxmlformats.org/officeDocument/2006/docPropsVTypes">
  <Template>Normal.dotm</Template>
  <TotalTime>42</TotalTime>
  <Pages>1</Pages>
  <Words>313</Words>
  <Characters>1724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 de Koning</dc:creator>
  <cp:keywords/>
  <dc:description/>
  <cp:lastModifiedBy>Mir de Koning</cp:lastModifiedBy>
  <cp:revision>3</cp:revision>
  <dcterms:created xsi:type="dcterms:W3CDTF">2025-11-18T11:28:00Z</dcterms:created>
  <dcterms:modified xsi:type="dcterms:W3CDTF">2025-11-18T12:15:00Z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0x010100B8D1AC5411A5C84E808A5CCD96E97E77</vt:lpwstr>
  </property>
</Properties>
</file>